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9B" w:rsidRPr="00C3059B" w:rsidRDefault="00C3059B" w:rsidP="00C3059B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</w:pPr>
      <w:bookmarkStart w:id="0" w:name="_GoBack"/>
      <w:r w:rsidRPr="00C3059B"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  <w:t>II SPOTKANIE Z CYKLU DZIELNICOWYCH FORÓW MIESZKAŃCÓW DZIELNICA - GOŁONÓG</w:t>
      </w:r>
    </w:p>
    <w:p w:rsidR="00C3059B" w:rsidRPr="00C3059B" w:rsidRDefault="00C3059B" w:rsidP="00C305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</w:pPr>
      <w:r w:rsidRPr="00C3059B"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C3059B" w:rsidRPr="00C3059B" w:rsidRDefault="00C3059B" w:rsidP="00C3059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C3059B">
        <w:rPr>
          <w:rFonts w:ascii="Arial" w:eastAsia="Times New Roman" w:hAnsi="Arial" w:cs="Arial"/>
          <w:szCs w:val="24"/>
          <w:lang w:eastAsia="pl-PL"/>
        </w:rPr>
        <w:t> </w:t>
      </w:r>
    </w:p>
    <w:p w:rsidR="00C3059B" w:rsidRPr="00C3059B" w:rsidRDefault="00C3059B" w:rsidP="00C3059B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C3059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Data</w:t>
      </w: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>: 09.06.2017</w:t>
      </w: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br/>
      </w:r>
      <w:r w:rsidRPr="00C3059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Miejsce</w:t>
      </w: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 xml:space="preserve">: </w:t>
      </w:r>
      <w:r w:rsidRPr="00C3059B">
        <w:rPr>
          <w:rFonts w:ascii="Arial" w:eastAsia="Times New Roman" w:hAnsi="Arial" w:cs="Arial"/>
          <w:color w:val="333333"/>
          <w:sz w:val="20"/>
          <w:shd w:val="clear" w:color="auto" w:fill="FFFFFF"/>
          <w:lang w:eastAsia="pl-PL"/>
        </w:rPr>
        <w:t>Szkoła Podstawowa nr 18, Al. Piłsudskiego 73</w:t>
      </w:r>
    </w:p>
    <w:p w:rsidR="00C3059B" w:rsidRPr="00C3059B" w:rsidRDefault="00C3059B" w:rsidP="00C3059B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C3059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Godzina</w:t>
      </w: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>: 17:00</w:t>
      </w:r>
    </w:p>
    <w:p w:rsidR="00C3059B" w:rsidRPr="00C3059B" w:rsidRDefault="00C3059B" w:rsidP="00C3059B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C3059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Spotkanie nr: </w:t>
      </w: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>2</w:t>
      </w:r>
    </w:p>
    <w:p w:rsidR="00C3059B" w:rsidRPr="00C3059B" w:rsidRDefault="00C3059B" w:rsidP="00C3059B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C3059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Prowadzący</w:t>
      </w: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>: Mariusz Stefaniak</w:t>
      </w:r>
    </w:p>
    <w:p w:rsidR="00C3059B" w:rsidRPr="00C3059B" w:rsidRDefault="00C3059B" w:rsidP="00C3059B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C3059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Liczba uczestników:</w:t>
      </w: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 xml:space="preserve"> 8</w:t>
      </w:r>
    </w:p>
    <w:p w:rsidR="00C3059B" w:rsidRPr="00C3059B" w:rsidRDefault="00C3059B" w:rsidP="00C3059B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C3059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Ilość zgłoszonych  pomysłów: </w:t>
      </w: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>8</w:t>
      </w:r>
    </w:p>
    <w:p w:rsidR="00C3059B" w:rsidRPr="00C3059B" w:rsidRDefault="00C3059B" w:rsidP="00C3059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lang w:eastAsia="pl-PL"/>
        </w:rPr>
      </w:pPr>
      <w:r w:rsidRPr="00C3059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Link do mapy pomysłów</w:t>
      </w: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>:  </w:t>
      </w:r>
      <w:hyperlink r:id="rId6" w:history="1">
        <w:r w:rsidRPr="00C3059B">
          <w:rPr>
            <w:rFonts w:ascii="Arial" w:eastAsia="Times New Roman" w:hAnsi="Arial" w:cs="Arial"/>
            <w:color w:val="1155CC"/>
            <w:sz w:val="20"/>
            <w:u w:val="single"/>
            <w:lang w:eastAsia="pl-PL"/>
          </w:rPr>
          <w:t>https://drive.google.com/open?id=1LNHyxMDxxTvqd5MVX_-x7Cr38xg&amp;usp=sharing</w:t>
        </w:r>
      </w:hyperlink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 xml:space="preserve"> </w:t>
      </w:r>
      <w:r w:rsidRPr="00C3059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Raport z mapowania</w:t>
      </w: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>:  https://twojadabrowa.pl/downloads/2017-04-06_17-21-18-295294/raport%20-%20Piek%C5%82o.pdf</w:t>
      </w:r>
    </w:p>
    <w:p w:rsidR="00C3059B" w:rsidRPr="00C3059B" w:rsidRDefault="00C3059B" w:rsidP="00C3059B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pl-PL"/>
        </w:rPr>
      </w:pP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pict>
          <v:rect id="_x0000_i1026" style="width:0;height:1.5pt" o:hralign="center" o:hrstd="t" o:hr="t" fillcolor="#a0a0a0" stroked="f"/>
        </w:pict>
      </w:r>
    </w:p>
    <w:p w:rsidR="00C3059B" w:rsidRPr="00C3059B" w:rsidRDefault="00C3059B" w:rsidP="00C3059B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C3059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Co ustalono:</w:t>
      </w:r>
    </w:p>
    <w:p w:rsidR="00C3059B" w:rsidRPr="00C3059B" w:rsidRDefault="00C3059B" w:rsidP="00C305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>Na spotkaniu dokonano przypomnienia wyników wstępnej oceny wykonanej na spotkaniu nr 1</w:t>
      </w:r>
    </w:p>
    <w:p w:rsidR="00C3059B" w:rsidRPr="00C3059B" w:rsidRDefault="00C3059B" w:rsidP="00C305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 xml:space="preserve">Dokonano wykluczenia z grona pomysłów do realizacji pomysły: Zagospodarowanie terenu przed budynkiem Tiereszkowej 1 oraz Szybki wyjazd dla osiedli Cedlera i Piłsudskiego, ponieważ będą one realizowane przy okazji realizacji projektu </w:t>
      </w:r>
      <w:r w:rsidRPr="00C3059B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Zielona mobilność.</w:t>
      </w:r>
    </w:p>
    <w:p w:rsidR="00C3059B" w:rsidRPr="00C3059B" w:rsidRDefault="00C3059B" w:rsidP="00C305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C3059B">
        <w:rPr>
          <w:rFonts w:ascii="Arial" w:eastAsia="Times New Roman" w:hAnsi="Arial" w:cs="Arial"/>
          <w:color w:val="000000"/>
          <w:sz w:val="20"/>
          <w:lang w:eastAsia="pl-PL"/>
        </w:rPr>
        <w:t xml:space="preserve">Dokonano rangowania pozostałych pomysłów, w wyniku czego ostateczna kolejność pomysłów do projektowania jest następująca Parking Przyjazny+Ekoparking (jako jeden), Przyjazna Biblioteka+Kultura i wiedza w bibliotece (jako jeden) oraz Dział Komiksu i Rysunku. </w:t>
      </w:r>
    </w:p>
    <w:p w:rsidR="00C3059B" w:rsidRPr="00C3059B" w:rsidRDefault="00C3059B" w:rsidP="00C3059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C3059B">
        <w:rPr>
          <w:rFonts w:ascii="Arial" w:eastAsia="Times New Roman" w:hAnsi="Arial" w:cs="Arial"/>
          <w:szCs w:val="24"/>
          <w:lang w:eastAsia="pl-PL"/>
        </w:rPr>
        <w:t> </w:t>
      </w:r>
    </w:p>
    <w:p w:rsidR="00C3059B" w:rsidRPr="00C3059B" w:rsidRDefault="00C3059B" w:rsidP="00C3059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C3059B">
        <w:rPr>
          <w:rFonts w:ascii="Arial" w:eastAsia="Times New Roman" w:hAnsi="Arial" w:cs="Arial"/>
          <w:szCs w:val="24"/>
          <w:lang w:eastAsia="pl-PL"/>
        </w:rPr>
        <w:t> </w:t>
      </w:r>
    </w:p>
    <w:bookmarkEnd w:id="0"/>
    <w:p w:rsidR="00B25C69" w:rsidRPr="00C3059B" w:rsidRDefault="00B25C69">
      <w:pPr>
        <w:rPr>
          <w:rFonts w:ascii="Arial" w:hAnsi="Arial" w:cs="Arial"/>
          <w:sz w:val="20"/>
        </w:rPr>
      </w:pPr>
    </w:p>
    <w:sectPr w:rsidR="00B25C69" w:rsidRPr="00C3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97DE6"/>
    <w:multiLevelType w:val="multilevel"/>
    <w:tmpl w:val="5FDC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9B"/>
    <w:rsid w:val="00B25C69"/>
    <w:rsid w:val="00C3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C30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C30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LNHyxMDxxTvqd5MVX_-x7Cr38xg&amp;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1</cp:revision>
  <dcterms:created xsi:type="dcterms:W3CDTF">2017-06-21T08:43:00Z</dcterms:created>
  <dcterms:modified xsi:type="dcterms:W3CDTF">2017-06-21T08:44:00Z</dcterms:modified>
</cp:coreProperties>
</file>